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8985" w14:textId="77777777" w:rsidR="009B6D80" w:rsidRPr="0009563E" w:rsidRDefault="009B6D80" w:rsidP="009B6D80">
      <w:pPr>
        <w:spacing w:line="640" w:lineRule="exact"/>
        <w:rPr>
          <w:rFonts w:ascii="Franklin Gothic Demi" w:hAnsi="Franklin Gothic Demi"/>
          <w:b/>
          <w:bCs/>
          <w:color w:val="232D4B"/>
          <w:sz w:val="60"/>
          <w:szCs w:val="60"/>
        </w:rPr>
      </w:pP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Quis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autem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vel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eum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iure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repreh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enderit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qui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inea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voluptate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velit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esse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quam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nulla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pariatur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60"/>
          <w:szCs w:val="60"/>
        </w:rPr>
        <w:t>.</w:t>
      </w:r>
    </w:p>
    <w:p w14:paraId="408C2EF6" w14:textId="77777777" w:rsidR="00DB2884" w:rsidRDefault="00DB2884" w:rsidP="0009563E"/>
    <w:p w14:paraId="5CF27167" w14:textId="77777777" w:rsidR="0009563E" w:rsidRDefault="0009563E" w:rsidP="0009563E">
      <w:pPr>
        <w:pStyle w:val="p1"/>
        <w:rPr>
          <w:rStyle w:val="s1"/>
          <w:rFonts w:ascii="Franklin Gothic Book" w:hAnsi="Franklin Gothic Book"/>
          <w:color w:val="232D4B"/>
          <w:sz w:val="36"/>
          <w:szCs w:val="36"/>
        </w:rPr>
      </w:pP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Unde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omnis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iste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natus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ernde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omnis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iste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</w:t>
      </w:r>
      <w:proofErr w:type="spellStart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>natus</w:t>
      </w:r>
      <w:proofErr w:type="spellEnd"/>
      <w:r w:rsidRPr="0009563E">
        <w:rPr>
          <w:rStyle w:val="s1"/>
          <w:rFonts w:ascii="Franklin Gothic Book" w:hAnsi="Franklin Gothic Book"/>
          <w:color w:val="232D4B"/>
          <w:sz w:val="36"/>
          <w:szCs w:val="36"/>
        </w:rPr>
        <w:t xml:space="preserve"> error</w:t>
      </w:r>
      <w:r>
        <w:rPr>
          <w:rStyle w:val="s1"/>
          <w:rFonts w:ascii="Franklin Gothic Book" w:hAnsi="Franklin Gothic Book"/>
          <w:color w:val="232D4B"/>
          <w:sz w:val="36"/>
          <w:szCs w:val="36"/>
        </w:rPr>
        <w:t>.</w:t>
      </w:r>
    </w:p>
    <w:p w14:paraId="5BF554AF" w14:textId="77777777" w:rsidR="0009563E" w:rsidRDefault="0009563E" w:rsidP="0009563E">
      <w:pPr>
        <w:pStyle w:val="p1"/>
        <w:rPr>
          <w:rFonts w:ascii="Franklin Gothic Book" w:hAnsi="Franklin Gothic Book"/>
          <w:color w:val="232D4B"/>
          <w:sz w:val="36"/>
          <w:szCs w:val="36"/>
        </w:rPr>
      </w:pPr>
    </w:p>
    <w:p w14:paraId="2ACE37C3" w14:textId="77777777" w:rsidR="007C43EA" w:rsidRDefault="007C43EA" w:rsidP="0009563E">
      <w:pPr>
        <w:pStyle w:val="p1"/>
        <w:rPr>
          <w:rFonts w:ascii="Franklin Gothic Demi" w:hAnsi="Franklin Gothic Demi"/>
          <w:b/>
          <w:bCs/>
          <w:color w:val="232D4B"/>
          <w:sz w:val="28"/>
          <w:szCs w:val="28"/>
        </w:rPr>
      </w:pPr>
    </w:p>
    <w:p w14:paraId="6DBE965D" w14:textId="77777777" w:rsidR="0009563E" w:rsidRPr="0009563E" w:rsidRDefault="0009563E" w:rsidP="0009563E">
      <w:pPr>
        <w:pStyle w:val="p1"/>
        <w:rPr>
          <w:rFonts w:ascii="Franklin Gothic Demi" w:hAnsi="Franklin Gothic Demi"/>
          <w:b/>
          <w:bCs/>
          <w:color w:val="232D4B"/>
          <w:sz w:val="28"/>
          <w:szCs w:val="28"/>
        </w:rPr>
      </w:pP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Apreiam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Dolorem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Repto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 </w:t>
      </w:r>
    </w:p>
    <w:p w14:paraId="439B50FE" w14:textId="77777777" w:rsidR="0009563E" w:rsidRPr="0009563E" w:rsidRDefault="0009563E" w:rsidP="0009563E">
      <w:pPr>
        <w:pStyle w:val="p1"/>
        <w:spacing w:line="320" w:lineRule="exact"/>
        <w:rPr>
          <w:rFonts w:ascii="Franklin Gothic Book" w:hAnsi="Franklin Gothic Book"/>
          <w:color w:val="232D4B"/>
          <w:sz w:val="24"/>
          <w:szCs w:val="24"/>
        </w:rPr>
      </w:pP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Unde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omnis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iste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natus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ernde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omnis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iste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natus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error sit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volupt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atem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accusa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ntium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dolor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esemque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laudantium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totam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rem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aperiam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eaque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ipsa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quae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ab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illo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inventore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veritatis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et quasi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architecto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beatae vitae dicta sunt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explicabosit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aspernatur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aut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odit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aut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fugit, sed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quia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consaesentium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volu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ptatum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deleniti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atque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corrupti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quosequuntur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magni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dolores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eos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qui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ratione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voluptatem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sequi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nescquid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ex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comeleniti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atque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corrupti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quos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dmsa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quae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ab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ileiunt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>.</w:t>
      </w:r>
      <w:r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autem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vel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iure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repreh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enderit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qui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inea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voluptate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velit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esse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nulla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pariatur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. At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vero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eos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et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ducimus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qui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blandties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praesentium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volu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ptatum</w:t>
      </w:r>
      <w:proofErr w:type="spellEnd"/>
      <w:r>
        <w:rPr>
          <w:rFonts w:ascii="Franklin Gothic Book" w:hAnsi="Franklin Gothic Book"/>
          <w:color w:val="232D4B"/>
          <w:sz w:val="24"/>
          <w:szCs w:val="24"/>
        </w:rPr>
        <w:t>.</w:t>
      </w:r>
    </w:p>
    <w:p w14:paraId="387EE6A2" w14:textId="77777777" w:rsidR="0009563E" w:rsidRDefault="0009563E" w:rsidP="0009563E">
      <w:pPr>
        <w:pStyle w:val="p1"/>
        <w:rPr>
          <w:rFonts w:ascii="Franklin Gothic Demi" w:hAnsi="Franklin Gothic Demi"/>
          <w:b/>
          <w:bCs/>
          <w:color w:val="232D4B"/>
          <w:sz w:val="28"/>
          <w:szCs w:val="28"/>
        </w:rPr>
      </w:pPr>
    </w:p>
    <w:p w14:paraId="77629DD4" w14:textId="77777777" w:rsidR="0009563E" w:rsidRPr="0009563E" w:rsidRDefault="0009563E" w:rsidP="0009563E">
      <w:pPr>
        <w:pStyle w:val="p1"/>
        <w:rPr>
          <w:rFonts w:ascii="Franklin Gothic Demi" w:hAnsi="Franklin Gothic Demi"/>
          <w:b/>
          <w:bCs/>
          <w:color w:val="232D4B"/>
          <w:sz w:val="28"/>
          <w:szCs w:val="28"/>
        </w:rPr>
      </w:pP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Apreiam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Dolorem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 xml:space="preserve"> </w:t>
      </w:r>
      <w:proofErr w:type="spellStart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Repto</w:t>
      </w:r>
      <w:proofErr w:type="spellEnd"/>
      <w:r w:rsidRPr="0009563E">
        <w:rPr>
          <w:rFonts w:ascii="Franklin Gothic Demi" w:hAnsi="Franklin Gothic Demi"/>
          <w:b/>
          <w:bCs/>
          <w:color w:val="232D4B"/>
          <w:sz w:val="28"/>
          <w:szCs w:val="28"/>
        </w:rPr>
        <w:t> </w:t>
      </w:r>
    </w:p>
    <w:p w14:paraId="1D4DCB13" w14:textId="61322BC7" w:rsidR="0009563E" w:rsidRPr="0009563E" w:rsidRDefault="0009563E" w:rsidP="0009563E">
      <w:pPr>
        <w:pStyle w:val="p1"/>
        <w:spacing w:line="320" w:lineRule="exact"/>
        <w:rPr>
          <w:rFonts w:ascii="Franklin Gothic Book" w:hAnsi="Franklin Gothic Book"/>
          <w:color w:val="232D4B"/>
          <w:sz w:val="24"/>
          <w:szCs w:val="24"/>
        </w:rPr>
      </w:pP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Aerwta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omnis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iste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natus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ernde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omst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qui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dolom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ipsum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quia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dolor sit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amet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consectetur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adipisci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velit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sed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quia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non num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aquam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eius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modi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tempora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incidu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ntvolu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ptatem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. Ut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enim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ad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mindima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veniam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nem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ullam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corp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oris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suscipit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laboriosam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, nisi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ut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aliquid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ex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comaesmsa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quae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ab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illo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inventore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veritaodi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conseut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labore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Book" w:hAnsi="Franklin Gothic Book"/>
          <w:color w:val="232D4B"/>
          <w:sz w:val="24"/>
          <w:szCs w:val="24"/>
        </w:rPr>
        <w:t>equatur</w:t>
      </w:r>
      <w:proofErr w:type="spellEnd"/>
      <w:r w:rsidRPr="0009563E">
        <w:rPr>
          <w:rFonts w:ascii="Franklin Gothic Book" w:hAnsi="Franklin Gothic Book"/>
          <w:color w:val="232D4B"/>
          <w:sz w:val="24"/>
          <w:szCs w:val="24"/>
        </w:rPr>
        <w:t xml:space="preserve">. </w:t>
      </w:r>
    </w:p>
    <w:p w14:paraId="4C745186" w14:textId="77777777" w:rsidR="0009563E" w:rsidRDefault="0009563E" w:rsidP="0009563E">
      <w:pPr>
        <w:pStyle w:val="p1"/>
        <w:spacing w:line="320" w:lineRule="exact"/>
        <w:rPr>
          <w:rFonts w:ascii="Franklin Gothic Book" w:hAnsi="Franklin Gothic Book"/>
          <w:color w:val="232D4B"/>
          <w:sz w:val="24"/>
          <w:szCs w:val="24"/>
        </w:rPr>
      </w:pPr>
    </w:p>
    <w:p w14:paraId="25684F4F" w14:textId="77777777" w:rsidR="0009563E" w:rsidRPr="0009563E" w:rsidRDefault="0009563E" w:rsidP="0009563E">
      <w:pPr>
        <w:pStyle w:val="p1"/>
        <w:spacing w:line="320" w:lineRule="exact"/>
        <w:rPr>
          <w:rFonts w:ascii="Franklin Gothic Medium" w:hAnsi="Franklin Gothic Medium"/>
          <w:color w:val="232D4B"/>
          <w:sz w:val="24"/>
          <w:szCs w:val="24"/>
        </w:rPr>
      </w:pPr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Nemo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enim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ipsam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volupt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aesatem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quia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volaesupt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odit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aut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it sed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quia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conse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quuntur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magni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dolores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eos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qui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ratiaeone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vtatem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sequi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 xml:space="preserve"> </w:t>
      </w:r>
      <w:proofErr w:type="spellStart"/>
      <w:r w:rsidRPr="0009563E">
        <w:rPr>
          <w:rFonts w:ascii="Franklin Gothic Medium" w:hAnsi="Franklin Gothic Medium"/>
          <w:color w:val="232D4B"/>
          <w:sz w:val="24"/>
          <w:szCs w:val="24"/>
        </w:rPr>
        <w:t>nesciunt</w:t>
      </w:r>
      <w:proofErr w:type="spellEnd"/>
      <w:r w:rsidRPr="0009563E">
        <w:rPr>
          <w:rFonts w:ascii="Franklin Gothic Medium" w:hAnsi="Franklin Gothic Medium"/>
          <w:color w:val="232D4B"/>
          <w:sz w:val="24"/>
          <w:szCs w:val="24"/>
        </w:rPr>
        <w:t>.</w:t>
      </w:r>
    </w:p>
    <w:p w14:paraId="2DB74412" w14:textId="77777777" w:rsidR="0009563E" w:rsidRPr="0009563E" w:rsidRDefault="0009563E" w:rsidP="0009563E"/>
    <w:sectPr w:rsidR="0009563E" w:rsidRPr="0009563E" w:rsidSect="00DC4664">
      <w:headerReference w:type="default" r:id="rId6"/>
      <w:footerReference w:type="default" r:id="rId7"/>
      <w:pgSz w:w="12240" w:h="15840"/>
      <w:pgMar w:top="2520" w:right="1440" w:bottom="1800" w:left="1440" w:header="44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F7B53" w14:textId="77777777" w:rsidR="00CF72A3" w:rsidRDefault="00CF72A3" w:rsidP="000C1CE0">
      <w:r>
        <w:separator/>
      </w:r>
    </w:p>
  </w:endnote>
  <w:endnote w:type="continuationSeparator" w:id="0">
    <w:p w14:paraId="5BC55B7F" w14:textId="77777777" w:rsidR="00CF72A3" w:rsidRDefault="00CF72A3" w:rsidP="000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"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A0AB" w14:textId="61FE44DA" w:rsidR="00D858E2" w:rsidRPr="005B6798" w:rsidRDefault="00043B79" w:rsidP="005B6798">
    <w:pPr>
      <w:rPr>
        <w:rFonts w:ascii="Franklin Gothic Demi" w:hAnsi="Franklin Gothic Demi" w:cs="Times New Roman"/>
        <w:b/>
        <w:bCs/>
        <w:color w:val="E57200"/>
      </w:rPr>
    </w:pPr>
    <w:r>
      <w:rPr>
        <w:rFonts w:ascii="Franklin Gothic Demi" w:hAnsi="Franklin Gothic Demi" w:cs="Times New Roman"/>
        <w:b/>
        <w:bCs/>
        <w:noProof/>
        <w:color w:val="E57200"/>
      </w:rPr>
      <w:drawing>
        <wp:anchor distT="0" distB="0" distL="114300" distR="114300" simplePos="0" relativeHeight="251658240" behindDoc="1" locked="0" layoutInCell="1" allowOverlap="1" wp14:anchorId="5CAA7A78" wp14:editId="0C8276BA">
          <wp:simplePos x="0" y="0"/>
          <wp:positionH relativeFrom="page">
            <wp:posOffset>316865</wp:posOffset>
          </wp:positionH>
          <wp:positionV relativeFrom="paragraph">
            <wp:posOffset>-985520</wp:posOffset>
          </wp:positionV>
          <wp:extent cx="7134659" cy="1087877"/>
          <wp:effectExtent l="0" t="0" r="317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659" cy="108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64E3" w14:textId="77777777" w:rsidR="00CF72A3" w:rsidRDefault="00CF72A3" w:rsidP="000C1CE0">
      <w:r>
        <w:separator/>
      </w:r>
    </w:p>
  </w:footnote>
  <w:footnote w:type="continuationSeparator" w:id="0">
    <w:p w14:paraId="1957C7F2" w14:textId="77777777" w:rsidR="00CF72A3" w:rsidRDefault="00CF72A3" w:rsidP="000C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CCA6" w14:textId="7C9133EF" w:rsidR="000C1CE0" w:rsidRDefault="00DC4664" w:rsidP="00A93488">
    <w:pPr>
      <w:pStyle w:val="Header"/>
      <w:ind w:left="-990"/>
    </w:pPr>
    <w:r>
      <w:rPr>
        <w:rFonts w:ascii="Franklin Gothic Demi" w:hAnsi="Franklin Gothic Demi" w:cs="Times New Roman"/>
        <w:b/>
        <w:bCs/>
        <w:noProof/>
        <w:color w:val="E572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914EC" wp14:editId="7E76C479">
              <wp:simplePos x="0" y="0"/>
              <wp:positionH relativeFrom="column">
                <wp:posOffset>12700</wp:posOffset>
              </wp:positionH>
              <wp:positionV relativeFrom="paragraph">
                <wp:posOffset>59690</wp:posOffset>
              </wp:positionV>
              <wp:extent cx="5791200" cy="5740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5689B" w14:textId="77777777" w:rsidR="00DC4664" w:rsidRPr="00DC4664" w:rsidRDefault="00DC4664" w:rsidP="00DC4664">
                          <w:pPr>
                            <w:rPr>
                              <w:rFonts w:ascii="Franklin Gothic Demi" w:hAnsi="Franklin Gothic Demi"/>
                              <w:b/>
                              <w:bCs/>
                              <w:color w:val="E57200"/>
                            </w:rPr>
                          </w:pPr>
                          <w:r w:rsidRPr="00DC4664">
                            <w:rPr>
                              <w:rFonts w:ascii="Franklin Gothic Demi" w:hAnsi="Franklin Gothic Demi"/>
                              <w:b/>
                              <w:bCs/>
                              <w:color w:val="E57200"/>
                            </w:rPr>
                            <w:t>UVA CLINIC OR DEPARTMENT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91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pt;margin-top:4.7pt;width:456pt;height:4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" filled="f" stroked="f">
              <v:textbox inset="0">
                <w:txbxContent>
                  <w:p w14:paraId="2375689B" w14:textId="77777777" w:rsidR="00DC4664" w:rsidRPr="00DC4664" w:rsidRDefault="00DC4664" w:rsidP="00DC4664">
                    <w:pPr>
                      <w:rPr>
                        <w:rFonts w:ascii="Franklin Gothic Demi" w:hAnsi="Franklin Gothic Demi"/>
                        <w:b/>
                        <w:bCs/>
                        <w:color w:val="E57200"/>
                      </w:rPr>
                    </w:pPr>
                    <w:r w:rsidRPr="00DC4664">
                      <w:rPr>
                        <w:rFonts w:ascii="Franklin Gothic Demi" w:hAnsi="Franklin Gothic Demi"/>
                        <w:b/>
                        <w:bCs/>
                        <w:color w:val="E57200"/>
                      </w:rPr>
                      <w:t>UVA CLINIC OR DEPARTMENT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Demi" w:hAnsi="Franklin Gothic Demi" w:cs="Times New Roman"/>
        <w:b/>
        <w:bCs/>
        <w:noProof/>
        <w:color w:val="E57200"/>
      </w:rPr>
      <w:drawing>
        <wp:anchor distT="0" distB="0" distL="114300" distR="114300" simplePos="0" relativeHeight="251662336" behindDoc="1" locked="0" layoutInCell="1" allowOverlap="1" wp14:anchorId="4D60A235" wp14:editId="6982588C">
          <wp:simplePos x="0" y="0"/>
          <wp:positionH relativeFrom="page">
            <wp:posOffset>307380</wp:posOffset>
          </wp:positionH>
          <wp:positionV relativeFrom="page">
            <wp:posOffset>279400</wp:posOffset>
          </wp:positionV>
          <wp:extent cx="7163735" cy="6126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735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0"/>
    <w:rsid w:val="00043B79"/>
    <w:rsid w:val="0009563E"/>
    <w:rsid w:val="000C1CE0"/>
    <w:rsid w:val="00107EF2"/>
    <w:rsid w:val="002370D8"/>
    <w:rsid w:val="0057529C"/>
    <w:rsid w:val="005A791A"/>
    <w:rsid w:val="005B6798"/>
    <w:rsid w:val="006156DF"/>
    <w:rsid w:val="00661D61"/>
    <w:rsid w:val="00680CAA"/>
    <w:rsid w:val="007A0358"/>
    <w:rsid w:val="007B1AC8"/>
    <w:rsid w:val="007C43EA"/>
    <w:rsid w:val="00871272"/>
    <w:rsid w:val="00890E8F"/>
    <w:rsid w:val="009B6D80"/>
    <w:rsid w:val="00A55750"/>
    <w:rsid w:val="00A93488"/>
    <w:rsid w:val="00BC7C24"/>
    <w:rsid w:val="00C8298E"/>
    <w:rsid w:val="00CF3862"/>
    <w:rsid w:val="00CF72A3"/>
    <w:rsid w:val="00D858E2"/>
    <w:rsid w:val="00DB2884"/>
    <w:rsid w:val="00DC4664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BD0886"/>
  <w14:defaultImageDpi w14:val="32767"/>
  <w15:docId w15:val="{68CA1D97-8259-451E-B30D-385EB92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E0"/>
  </w:style>
  <w:style w:type="paragraph" w:styleId="Footer">
    <w:name w:val="footer"/>
    <w:basedOn w:val="Normal"/>
    <w:link w:val="Foot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E0"/>
  </w:style>
  <w:style w:type="paragraph" w:customStyle="1" w:styleId="p1">
    <w:name w:val="p1"/>
    <w:basedOn w:val="Normal"/>
    <w:rsid w:val="0009563E"/>
    <w:pPr>
      <w:spacing w:before="36"/>
    </w:pPr>
    <w:rPr>
      <w:rFonts w:ascii="ITC Franklin Gothic" w:hAnsi="ITC Franklin Gothic" w:cs="Times New Roman"/>
      <w:color w:val="01147E"/>
      <w:sz w:val="17"/>
      <w:szCs w:val="17"/>
    </w:rPr>
  </w:style>
  <w:style w:type="character" w:customStyle="1" w:styleId="s1">
    <w:name w:val="s1"/>
    <w:basedOn w:val="DefaultParagraphFont"/>
    <w:rsid w:val="0009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Goldin, Halley S</cp:lastModifiedBy>
  <cp:revision>2</cp:revision>
  <cp:lastPrinted>2018-04-30T19:49:00Z</cp:lastPrinted>
  <dcterms:created xsi:type="dcterms:W3CDTF">2021-10-18T21:29:00Z</dcterms:created>
  <dcterms:modified xsi:type="dcterms:W3CDTF">2021-10-18T21:29:00Z</dcterms:modified>
</cp:coreProperties>
</file>